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B8EC6" w14:textId="77777777" w:rsidR="00C403A9" w:rsidRDefault="008B620D">
      <w:pPr>
        <w:spacing w:before="0" w:after="0"/>
        <w:ind w:left="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>ՀԱՅՏԱՐԱՐՈՒԹՅՈՒՆ</w:t>
      </w:r>
    </w:p>
    <w:p w14:paraId="08911088" w14:textId="77777777" w:rsidR="00C403A9" w:rsidRDefault="008B620D">
      <w:pPr>
        <w:spacing w:before="0" w:line="360" w:lineRule="auto"/>
        <w:ind w:left="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>կնքված պայմանագրի մասին</w:t>
      </w:r>
    </w:p>
    <w:p w14:paraId="4033F9A3" w14:textId="421CEAD7" w:rsidR="00C403A9" w:rsidRDefault="008B620D" w:rsidP="002648AF">
      <w:pPr>
        <w:ind w:left="-630" w:firstLine="180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«Իրական Աշխարհ, Իրական Մարդիկ» ՀԿ-ն, որը գտնվում է ք. Երևան, Չոլաքյան փողոց, 38</w:t>
      </w:r>
      <w:r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 xml:space="preserve">հասցեում, ստորև ներկայացնում է իր կարիքների համար </w:t>
      </w:r>
      <w:r w:rsidR="000F5322">
        <w:rPr>
          <w:rFonts w:ascii="GHEA Grapalat" w:eastAsia="GHEA Grapalat" w:hAnsi="GHEA Grapalat" w:cs="GHEA Grapalat"/>
          <w:sz w:val="20"/>
          <w:szCs w:val="20"/>
        </w:rPr>
        <w:t>այլ</w:t>
      </w:r>
      <w:r>
        <w:rPr>
          <w:rFonts w:ascii="GHEA Grapalat" w:eastAsia="GHEA Grapalat" w:hAnsi="GHEA Grapalat" w:cs="GHEA Grapalat"/>
          <w:sz w:val="20"/>
          <w:szCs w:val="20"/>
        </w:rPr>
        <w:t xml:space="preserve"> ծառայությունների ձեռքբերման նպատակով  կազմակերպված </w:t>
      </w:r>
      <w:r w:rsidR="008B6472">
        <w:rPr>
          <w:rFonts w:ascii="GHEA Grapalat" w:eastAsia="GHEA Grapalat" w:hAnsi="GHEA Grapalat" w:cs="GHEA Grapalat"/>
          <w:sz w:val="20"/>
          <w:szCs w:val="20"/>
        </w:rPr>
        <w:t>ԻԱԻՄ-ՄԱԾՁԲ-26/3</w:t>
      </w:r>
      <w:r>
        <w:rPr>
          <w:rFonts w:ascii="GHEA Grapalat" w:eastAsia="GHEA Grapalat" w:hAnsi="GHEA Grapalat" w:cs="GHEA Grapalat"/>
          <w:sz w:val="20"/>
          <w:szCs w:val="20"/>
        </w:rPr>
        <w:t xml:space="preserve"> ծածկագրով գնման ընթացակարգի արդյունքում 202</w:t>
      </w:r>
      <w:r w:rsidR="008B6472">
        <w:rPr>
          <w:rFonts w:ascii="GHEA Grapalat" w:eastAsia="GHEA Grapalat" w:hAnsi="GHEA Grapalat" w:cs="GHEA Grapalat"/>
          <w:sz w:val="20"/>
          <w:szCs w:val="20"/>
        </w:rPr>
        <w:t>6</w:t>
      </w:r>
      <w:r>
        <w:rPr>
          <w:rFonts w:ascii="GHEA Grapalat" w:eastAsia="GHEA Grapalat" w:hAnsi="GHEA Grapalat" w:cs="GHEA Grapalat"/>
          <w:sz w:val="20"/>
          <w:szCs w:val="20"/>
        </w:rPr>
        <w:t xml:space="preserve"> թվականի </w:t>
      </w:r>
      <w:r w:rsidR="00A1507E">
        <w:rPr>
          <w:rFonts w:ascii="GHEA Grapalat" w:eastAsia="GHEA Grapalat" w:hAnsi="GHEA Grapalat" w:cs="GHEA Grapalat"/>
          <w:sz w:val="20"/>
          <w:szCs w:val="20"/>
        </w:rPr>
        <w:t>հո</w:t>
      </w:r>
      <w:r w:rsidR="005D4546">
        <w:rPr>
          <w:rFonts w:ascii="GHEA Grapalat" w:eastAsia="GHEA Grapalat" w:hAnsi="GHEA Grapalat" w:cs="GHEA Grapalat"/>
          <w:sz w:val="20"/>
          <w:szCs w:val="20"/>
        </w:rPr>
        <w:t>ւնիս</w:t>
      </w:r>
      <w:r w:rsidR="002A4793">
        <w:rPr>
          <w:rFonts w:ascii="GHEA Grapalat" w:eastAsia="GHEA Grapalat" w:hAnsi="GHEA Grapalat" w:cs="GHEA Grapalat"/>
          <w:sz w:val="20"/>
          <w:szCs w:val="20"/>
        </w:rPr>
        <w:t>ի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="005D4546">
        <w:rPr>
          <w:rFonts w:ascii="GHEA Grapalat" w:eastAsia="GHEA Grapalat" w:hAnsi="GHEA Grapalat" w:cs="GHEA Grapalat"/>
          <w:sz w:val="20"/>
          <w:szCs w:val="20"/>
        </w:rPr>
        <w:t>2</w:t>
      </w:r>
      <w:r w:rsidR="008B6472">
        <w:rPr>
          <w:rFonts w:ascii="GHEA Grapalat" w:eastAsia="GHEA Grapalat" w:hAnsi="GHEA Grapalat" w:cs="GHEA Grapalat"/>
          <w:sz w:val="20"/>
          <w:szCs w:val="20"/>
        </w:rPr>
        <w:t>9</w:t>
      </w:r>
      <w:r>
        <w:rPr>
          <w:rFonts w:ascii="GHEA Grapalat" w:eastAsia="GHEA Grapalat" w:hAnsi="GHEA Grapalat" w:cs="GHEA Grapalat"/>
          <w:sz w:val="20"/>
          <w:szCs w:val="20"/>
        </w:rPr>
        <w:t xml:space="preserve">-ին կնքված N </w:t>
      </w:r>
      <w:r w:rsidR="008B6472">
        <w:rPr>
          <w:rFonts w:ascii="GHEA Grapalat" w:eastAsia="GHEA Grapalat" w:hAnsi="GHEA Grapalat" w:cs="GHEA Grapalat"/>
          <w:sz w:val="20"/>
          <w:szCs w:val="20"/>
        </w:rPr>
        <w:t>ԻԱԻՄ-ՄԱԾՁԲ-26/3</w:t>
      </w:r>
      <w:r>
        <w:rPr>
          <w:rFonts w:ascii="GHEA Grapalat" w:eastAsia="GHEA Grapalat" w:hAnsi="GHEA Grapalat" w:cs="GHEA Grapalat"/>
          <w:sz w:val="20"/>
          <w:szCs w:val="20"/>
        </w:rPr>
        <w:t xml:space="preserve"> ծածկագրով պայմանագրի մասին տեղեկատվությունը` </w:t>
      </w:r>
    </w:p>
    <w:tbl>
      <w:tblPr>
        <w:tblStyle w:val="a"/>
        <w:tblW w:w="11211" w:type="dxa"/>
        <w:tblInd w:w="-6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3"/>
        <w:gridCol w:w="168"/>
        <w:gridCol w:w="403"/>
        <w:gridCol w:w="683"/>
        <w:gridCol w:w="405"/>
        <w:gridCol w:w="72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204"/>
        <w:gridCol w:w="319"/>
        <w:gridCol w:w="22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C403A9" w14:paraId="71DA0C2E" w14:textId="77777777" w:rsidTr="002A4793">
        <w:trPr>
          <w:trHeight w:val="146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24FCBFF4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0230" w:type="dxa"/>
            <w:gridSpan w:val="31"/>
            <w:shd w:val="clear" w:color="auto" w:fill="auto"/>
            <w:vAlign w:val="center"/>
          </w:tcPr>
          <w:p w14:paraId="0F5CB009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Գնման առարկայի</w:t>
            </w:r>
          </w:p>
        </w:tc>
      </w:tr>
      <w:tr w:rsidR="00C403A9" w14:paraId="0F8BCB0D" w14:textId="77777777" w:rsidTr="002A4793">
        <w:trPr>
          <w:trHeight w:val="110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512226B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չափաբաժնի համարը</w:t>
            </w:r>
          </w:p>
        </w:tc>
        <w:tc>
          <w:tcPr>
            <w:tcW w:w="1491" w:type="dxa"/>
            <w:gridSpan w:val="3"/>
            <w:vMerge w:val="restart"/>
            <w:shd w:val="clear" w:color="auto" w:fill="auto"/>
            <w:vAlign w:val="center"/>
          </w:tcPr>
          <w:p w14:paraId="33BF3751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անվանումը</w:t>
            </w:r>
          </w:p>
        </w:tc>
        <w:tc>
          <w:tcPr>
            <w:tcW w:w="857" w:type="dxa"/>
            <w:gridSpan w:val="2"/>
            <w:vMerge w:val="restart"/>
            <w:shd w:val="clear" w:color="auto" w:fill="auto"/>
            <w:vAlign w:val="center"/>
          </w:tcPr>
          <w:p w14:paraId="49B9ED1A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7CC9CDA4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քանակը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4E30C8E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756586B7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2EE003B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պայմանագրով նախատեսված համառոտ նկարագրությունը (տեխնիկական բնութագիր)</w:t>
            </w:r>
          </w:p>
        </w:tc>
      </w:tr>
      <w:tr w:rsidR="00C403A9" w14:paraId="1BF67711" w14:textId="77777777" w:rsidTr="002A4793">
        <w:trPr>
          <w:trHeight w:val="1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0F96F9E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91" w:type="dxa"/>
            <w:gridSpan w:val="3"/>
            <w:vMerge/>
            <w:shd w:val="clear" w:color="auto" w:fill="auto"/>
            <w:vAlign w:val="center"/>
          </w:tcPr>
          <w:p w14:paraId="7C3BB538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57" w:type="dxa"/>
            <w:gridSpan w:val="2"/>
            <w:vMerge/>
            <w:shd w:val="clear" w:color="auto" w:fill="auto"/>
            <w:vAlign w:val="center"/>
          </w:tcPr>
          <w:p w14:paraId="19A427B9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994A552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6970EB5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ընդհանուր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4C1C2060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8"/>
            <w:vMerge/>
            <w:shd w:val="clear" w:color="auto" w:fill="auto"/>
            <w:vAlign w:val="center"/>
          </w:tcPr>
          <w:p w14:paraId="6E12EEEB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15" w:type="dxa"/>
            <w:vMerge/>
            <w:shd w:val="clear" w:color="auto" w:fill="auto"/>
            <w:vAlign w:val="center"/>
          </w:tcPr>
          <w:p w14:paraId="6764AAB9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3F96698C" w14:textId="77777777" w:rsidTr="002A4793">
        <w:trPr>
          <w:trHeight w:val="2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59428451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91" w:type="dxa"/>
            <w:gridSpan w:val="3"/>
            <w:vMerge/>
            <w:shd w:val="clear" w:color="auto" w:fill="auto"/>
            <w:vAlign w:val="center"/>
          </w:tcPr>
          <w:p w14:paraId="67DAF9A8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57" w:type="dxa"/>
            <w:gridSpan w:val="2"/>
            <w:vMerge/>
            <w:shd w:val="clear" w:color="auto" w:fill="auto"/>
            <w:vAlign w:val="center"/>
          </w:tcPr>
          <w:p w14:paraId="56A880E4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14:paraId="19658305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shd w:val="clear" w:color="auto" w:fill="auto"/>
            <w:vAlign w:val="center"/>
          </w:tcPr>
          <w:p w14:paraId="666028A3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203DC8B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351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930867B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ընդհանուր</w:t>
            </w:r>
          </w:p>
        </w:tc>
        <w:tc>
          <w:tcPr>
            <w:tcW w:w="1809" w:type="dxa"/>
            <w:gridSpan w:val="8"/>
            <w:vMerge/>
            <w:shd w:val="clear" w:color="auto" w:fill="auto"/>
            <w:vAlign w:val="center"/>
          </w:tcPr>
          <w:p w14:paraId="15A3E930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15" w:type="dxa"/>
            <w:vMerge/>
            <w:shd w:val="clear" w:color="auto" w:fill="auto"/>
            <w:vAlign w:val="center"/>
          </w:tcPr>
          <w:p w14:paraId="4C359B5F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9F59A7" w14:paraId="4A35A2F7" w14:textId="77777777" w:rsidTr="002A4793">
        <w:trPr>
          <w:trHeight w:val="40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085BF821" w14:textId="77777777" w:rsidR="009F59A7" w:rsidRDefault="009F59A7" w:rsidP="009F59A7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91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B4ABC6A" w14:textId="1EA1200F" w:rsidR="009F59A7" w:rsidRDefault="009F59A7" w:rsidP="009F59A7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Այլ ծառայություններ</w:t>
            </w:r>
          </w:p>
        </w:tc>
        <w:tc>
          <w:tcPr>
            <w:tcW w:w="857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D2B11B7" w14:textId="77777777" w:rsidR="009F59A7" w:rsidRDefault="009F59A7" w:rsidP="009F59A7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8535FD7" w14:textId="77777777" w:rsidR="009F59A7" w:rsidRDefault="009F59A7" w:rsidP="009F59A7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1908416" w14:textId="77777777" w:rsidR="009F59A7" w:rsidRDefault="009F59A7" w:rsidP="009F59A7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02816AF" w14:textId="05C1923F" w:rsidR="009F59A7" w:rsidRPr="00845A97" w:rsidRDefault="009F59A7" w:rsidP="009F59A7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</w:pP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2</w:t>
            </w:r>
            <w:r w:rsidR="007477FE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16</w:t>
            </w: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 xml:space="preserve"> 000</w:t>
            </w:r>
          </w:p>
        </w:tc>
        <w:tc>
          <w:tcPr>
            <w:tcW w:w="1351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CFB177B" w14:textId="7E83D23B" w:rsidR="009F59A7" w:rsidRDefault="009F59A7" w:rsidP="009F59A7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2</w:t>
            </w:r>
            <w:r w:rsidR="007477FE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16</w:t>
            </w: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 xml:space="preserve"> 000</w:t>
            </w:r>
          </w:p>
        </w:tc>
        <w:tc>
          <w:tcPr>
            <w:tcW w:w="1809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7C0B6B4" w14:textId="0241A353" w:rsidR="009F59A7" w:rsidRPr="009F59A7" w:rsidRDefault="009F59A7" w:rsidP="009F59A7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hAnsi="GHEA Grapalat"/>
                <w:sz w:val="14"/>
                <w:szCs w:val="14"/>
              </w:rPr>
            </w:pPr>
            <w:r w:rsidRPr="009F59A7">
              <w:rPr>
                <w:rFonts w:ascii="GHEA Grapalat" w:hAnsi="GHEA Grapalat"/>
                <w:sz w:val="14"/>
                <w:szCs w:val="14"/>
              </w:rPr>
              <w:t>Գրասենյակային սարքերի՝ տպիչների քարթրիջների լիցքավորման ծառայությունների մատուցում։ Միավոր գինը բոլոր տպիչների համար – 3000 ՀՀ դրամ։</w:t>
            </w:r>
          </w:p>
        </w:tc>
        <w:tc>
          <w:tcPr>
            <w:tcW w:w="1815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72DFC52" w14:textId="0F7AFC24" w:rsidR="009F59A7" w:rsidRPr="00A1507E" w:rsidRDefault="009F59A7" w:rsidP="009F59A7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9F59A7">
              <w:rPr>
                <w:rFonts w:ascii="GHEA Grapalat" w:hAnsi="GHEA Grapalat"/>
                <w:sz w:val="14"/>
                <w:szCs w:val="14"/>
              </w:rPr>
              <w:t>Գրասենյակային սարքերի՝ տպիչների քարթրիջների լիցքավորման ծառայությունների մատուցում։ Միավոր գինը բոլոր տպիչների համար – 3000 ՀՀ դրամ։</w:t>
            </w:r>
          </w:p>
        </w:tc>
      </w:tr>
      <w:tr w:rsidR="009F59A7" w14:paraId="23179092" w14:textId="77777777" w:rsidTr="002A4793">
        <w:trPr>
          <w:trHeight w:val="40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350347BD" w14:textId="5A11F359" w:rsidR="009F59A7" w:rsidRDefault="009F59A7" w:rsidP="009F59A7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</w:t>
            </w:r>
          </w:p>
        </w:tc>
        <w:tc>
          <w:tcPr>
            <w:tcW w:w="1491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9E3FADF" w14:textId="45ADCFD2" w:rsidR="009F59A7" w:rsidRDefault="009F59A7" w:rsidP="009F59A7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Այլ ծառայություններ</w:t>
            </w:r>
          </w:p>
        </w:tc>
        <w:tc>
          <w:tcPr>
            <w:tcW w:w="857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A1C155B" w14:textId="380A96D0" w:rsidR="009F59A7" w:rsidRDefault="009F59A7" w:rsidP="009F59A7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26BFD74" w14:textId="09487625" w:rsidR="009F59A7" w:rsidRDefault="009F59A7" w:rsidP="009F59A7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3E72A3A" w14:textId="3BE90EFB" w:rsidR="009F59A7" w:rsidRDefault="009F59A7" w:rsidP="009F59A7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64BB9CE" w14:textId="39120D7B" w:rsidR="009F59A7" w:rsidRDefault="009F59A7" w:rsidP="009F59A7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144</w:t>
            </w: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 xml:space="preserve"> 000</w:t>
            </w:r>
          </w:p>
        </w:tc>
        <w:tc>
          <w:tcPr>
            <w:tcW w:w="1351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223D94B" w14:textId="2379D2F2" w:rsidR="009F59A7" w:rsidRDefault="009F59A7" w:rsidP="009F59A7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144</w:t>
            </w: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 xml:space="preserve"> 000</w:t>
            </w:r>
          </w:p>
        </w:tc>
        <w:tc>
          <w:tcPr>
            <w:tcW w:w="1809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453FAB2" w14:textId="0536513A" w:rsidR="009F59A7" w:rsidRPr="009F59A7" w:rsidRDefault="009F59A7" w:rsidP="009F59A7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hAnsi="GHEA Grapalat"/>
                <w:sz w:val="14"/>
                <w:szCs w:val="14"/>
              </w:rPr>
            </w:pPr>
            <w:r w:rsidRPr="009F59A7">
              <w:rPr>
                <w:rFonts w:ascii="GHEA Grapalat" w:hAnsi="GHEA Grapalat"/>
                <w:sz w:val="14"/>
                <w:szCs w:val="14"/>
              </w:rPr>
              <w:t>Գրասենյակային սարքերի՝ տպիչների քարթրիջների փոխարինման ծառայությունների մատուցում։ Միավոր գինը բոլոր տպիչների համար – 4000 ՀՀ դրամ։</w:t>
            </w:r>
          </w:p>
        </w:tc>
        <w:tc>
          <w:tcPr>
            <w:tcW w:w="1815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4C56099" w14:textId="16739DAF" w:rsidR="009F59A7" w:rsidRPr="00A1507E" w:rsidRDefault="009F59A7" w:rsidP="009F59A7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9F59A7">
              <w:rPr>
                <w:rFonts w:ascii="GHEA Grapalat" w:hAnsi="GHEA Grapalat"/>
                <w:sz w:val="14"/>
                <w:szCs w:val="14"/>
              </w:rPr>
              <w:t>Գրասենյակային սարքերի՝ տպիչների քարթրիջների փոխարինման ծառայությունների մատուցում։ Միավոր գինը բոլոր տպիչների համար – 4000 ՀՀ դրամ։</w:t>
            </w:r>
          </w:p>
        </w:tc>
      </w:tr>
      <w:tr w:rsidR="00C403A9" w14:paraId="1E4867C4" w14:textId="77777777" w:rsidTr="002A4793">
        <w:trPr>
          <w:trHeight w:val="169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06B9BB05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72F59DDD" w14:textId="77777777" w:rsidTr="002A4793">
        <w:trPr>
          <w:trHeight w:val="137"/>
        </w:trPr>
        <w:tc>
          <w:tcPr>
            <w:tcW w:w="4363" w:type="dxa"/>
            <w:gridSpan w:val="1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AC17F7A" w14:textId="77777777" w:rsidR="00C403A9" w:rsidRDefault="008B620D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C444AC7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«Գնումների մասին» ՀՀ օրենքի 23-րդ հոդված, ՀՀ կառավարության 2017 թվականի մայիսի 4-ի 526-Ն որոշմամբ հաստատված կարգի 23-րդ կետի 1-ին ենթակետ</w:t>
            </w:r>
          </w:p>
        </w:tc>
      </w:tr>
      <w:tr w:rsidR="00C403A9" w14:paraId="0DB11C9D" w14:textId="77777777" w:rsidTr="002A4793">
        <w:trPr>
          <w:trHeight w:val="196"/>
        </w:trPr>
        <w:tc>
          <w:tcPr>
            <w:tcW w:w="11211" w:type="dxa"/>
            <w:gridSpan w:val="33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53B624DD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401064D6" w14:textId="77777777" w:rsidTr="002A4793">
        <w:trPr>
          <w:trHeight w:val="155"/>
        </w:trPr>
        <w:tc>
          <w:tcPr>
            <w:tcW w:w="697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A35CD8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000000"/>
              <w:left w:val="single" w:sz="8" w:space="0" w:color="000000"/>
              <w:bottom w:val="single" w:sz="6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3C2DB1F2" w14:textId="43FC597E" w:rsidR="00C403A9" w:rsidRDefault="005F7F43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29.06.2026</w:t>
            </w:r>
            <w:r w:rsidR="008B620D">
              <w:rPr>
                <w:rFonts w:ascii="GHEA Grapalat" w:eastAsia="GHEA Grapalat" w:hAnsi="GHEA Grapalat" w:cs="GHEA Grapalat"/>
                <w:sz w:val="14"/>
                <w:szCs w:val="14"/>
              </w:rPr>
              <w:t>թ.</w:t>
            </w:r>
          </w:p>
        </w:tc>
      </w:tr>
      <w:tr w:rsidR="00C403A9" w14:paraId="4DACA71D" w14:textId="77777777" w:rsidTr="002A4793">
        <w:trPr>
          <w:trHeight w:val="164"/>
        </w:trPr>
        <w:tc>
          <w:tcPr>
            <w:tcW w:w="6250" w:type="dxa"/>
            <w:gridSpan w:val="1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4FF92A00" w14:textId="77777777" w:rsidR="00C403A9" w:rsidRDefault="008B620D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Հրավերում կատարված փոփոխությունների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CD2E0C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6C5959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Հրավերում փոփոխություններ չեն կատարվել</w:t>
            </w:r>
          </w:p>
        </w:tc>
      </w:tr>
      <w:tr w:rsidR="00C403A9" w14:paraId="09E49585" w14:textId="77777777" w:rsidTr="002A4793">
        <w:trPr>
          <w:trHeight w:val="92"/>
        </w:trPr>
        <w:tc>
          <w:tcPr>
            <w:tcW w:w="6250" w:type="dxa"/>
            <w:gridSpan w:val="19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7393E012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07F8E5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E42176" w14:textId="77777777" w:rsidR="00C403A9" w:rsidRDefault="00C403A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5A6BDC9E" w14:textId="77777777" w:rsidTr="002A4793">
        <w:trPr>
          <w:trHeight w:val="47"/>
        </w:trPr>
        <w:tc>
          <w:tcPr>
            <w:tcW w:w="6250" w:type="dxa"/>
            <w:gridSpan w:val="1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2148C724" w14:textId="77777777" w:rsidR="00C403A9" w:rsidRDefault="008B620D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C6FEC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2E5AEA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62CD54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Պարզաբանման</w:t>
            </w:r>
          </w:p>
        </w:tc>
      </w:tr>
      <w:tr w:rsidR="00C403A9" w14:paraId="63D9CE0B" w14:textId="77777777" w:rsidTr="002A4793">
        <w:trPr>
          <w:trHeight w:val="47"/>
        </w:trPr>
        <w:tc>
          <w:tcPr>
            <w:tcW w:w="6250" w:type="dxa"/>
            <w:gridSpan w:val="19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76FB6FB6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F9A2EA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EB9FFB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Չի ստացվել</w:t>
            </w:r>
          </w:p>
        </w:tc>
        <w:tc>
          <w:tcPr>
            <w:tcW w:w="22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654A22" w14:textId="77777777" w:rsidR="00C403A9" w:rsidRDefault="00C403A9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3F65FF8B" w14:textId="77777777" w:rsidTr="002A4793">
        <w:trPr>
          <w:trHeight w:val="155"/>
        </w:trPr>
        <w:tc>
          <w:tcPr>
            <w:tcW w:w="6250" w:type="dxa"/>
            <w:gridSpan w:val="19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35C27814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856951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25F7EF" w14:textId="77777777" w:rsidR="00C403A9" w:rsidRDefault="00C403A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A54572" w14:textId="77777777" w:rsidR="00C403A9" w:rsidRDefault="00C403A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48FB5F03" w14:textId="77777777" w:rsidTr="002A4793">
        <w:trPr>
          <w:trHeight w:val="54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4709407A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754D7B8A" w14:textId="77777777" w:rsidTr="002A4793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6E78D5FF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Հ/Հ</w:t>
            </w:r>
          </w:p>
        </w:tc>
        <w:tc>
          <w:tcPr>
            <w:tcW w:w="2135" w:type="dxa"/>
            <w:gridSpan w:val="5"/>
            <w:vMerge w:val="restart"/>
            <w:shd w:val="clear" w:color="auto" w:fill="auto"/>
            <w:vAlign w:val="center"/>
          </w:tcPr>
          <w:p w14:paraId="2CB684A9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710C05F5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Յուրաքանչյուր մասնակցի հայտով, ներառյալ միաժամանակյա բանակցությունների կազմակերպման արդյունքում ներկայացված գինը  /ՀՀ դրամ</w:t>
            </w:r>
          </w:p>
        </w:tc>
      </w:tr>
      <w:tr w:rsidR="00C403A9" w14:paraId="7553E87F" w14:textId="77777777" w:rsidTr="002A4793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388960EF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2135" w:type="dxa"/>
            <w:gridSpan w:val="5"/>
            <w:vMerge/>
            <w:shd w:val="clear" w:color="auto" w:fill="auto"/>
            <w:vAlign w:val="center"/>
          </w:tcPr>
          <w:p w14:paraId="095877C9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1F80E06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443EB1E7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343BCDD3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Ընդհանուր</w:t>
            </w:r>
          </w:p>
        </w:tc>
      </w:tr>
      <w:tr w:rsidR="00C403A9" w14:paraId="1C958A79" w14:textId="77777777" w:rsidTr="002A4793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F0B4FF7" w14:textId="77777777" w:rsidR="00C403A9" w:rsidRDefault="008B620D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Չափաբաժին 1</w:t>
            </w:r>
          </w:p>
        </w:tc>
        <w:tc>
          <w:tcPr>
            <w:tcW w:w="9827" w:type="dxa"/>
            <w:gridSpan w:val="30"/>
            <w:shd w:val="clear" w:color="auto" w:fill="auto"/>
            <w:vAlign w:val="center"/>
          </w:tcPr>
          <w:p w14:paraId="60078C12" w14:textId="77777777" w:rsidR="00C403A9" w:rsidRDefault="00C403A9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color w:val="365F91"/>
                <w:sz w:val="14"/>
                <w:szCs w:val="14"/>
              </w:rPr>
            </w:pPr>
          </w:p>
        </w:tc>
      </w:tr>
      <w:tr w:rsidR="00483168" w14:paraId="237F9000" w14:textId="77777777" w:rsidTr="002A4793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FEE0811" w14:textId="77777777" w:rsidR="00483168" w:rsidRDefault="00483168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14:paraId="59B85249" w14:textId="66F9A122" w:rsidR="00483168" w:rsidRDefault="000618E1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>«ՏոնԷքս»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0F3999C2" w14:textId="2D8C8D58" w:rsidR="00483168" w:rsidRDefault="00E160D1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18</w:t>
            </w:r>
            <w:r w:rsidR="009F59A7">
              <w:rPr>
                <w:rFonts w:ascii="GHEA Grapalat" w:eastAsia="GHEA Grapalat" w:hAnsi="GHEA Grapalat" w:cs="GHEA Grapalat"/>
                <w:sz w:val="14"/>
                <w:szCs w:val="14"/>
              </w:rPr>
              <w:t>0</w:t>
            </w:r>
            <w:r w:rsidR="00483168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r w:rsidR="00A1507E">
              <w:rPr>
                <w:rFonts w:ascii="GHEA Grapalat" w:eastAsia="GHEA Grapalat" w:hAnsi="GHEA Grapalat" w:cs="GHEA Grapalat"/>
                <w:sz w:val="14"/>
                <w:szCs w:val="14"/>
              </w:rPr>
              <w:t>0</w:t>
            </w:r>
            <w:r w:rsidR="00483168">
              <w:rPr>
                <w:rFonts w:ascii="GHEA Grapalat" w:eastAsia="GHEA Grapalat" w:hAnsi="GHEA Grapalat" w:cs="GHEA Grapalat"/>
                <w:sz w:val="14"/>
                <w:szCs w:val="14"/>
              </w:rPr>
              <w:t>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FCC55C9" w14:textId="61902109" w:rsidR="00483168" w:rsidRDefault="00E160D1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36 00</w:t>
            </w:r>
            <w:r w:rsidR="00483168">
              <w:rPr>
                <w:rFonts w:ascii="GHEA Grapalat" w:eastAsia="GHEA Grapalat" w:hAnsi="GHEA Grapalat" w:cs="GHEA Grapalat"/>
                <w:sz w:val="14"/>
                <w:szCs w:val="14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D03BD3C" w14:textId="597E2CBC" w:rsidR="00483168" w:rsidRDefault="009F59A7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2</w:t>
            </w:r>
            <w:r w:rsidR="00E160D1">
              <w:rPr>
                <w:rFonts w:ascii="GHEA Grapalat" w:eastAsia="GHEA Grapalat" w:hAnsi="GHEA Grapalat" w:cs="GHEA Grapalat"/>
                <w:sz w:val="14"/>
                <w:szCs w:val="14"/>
              </w:rPr>
              <w:t>16</w:t>
            </w:r>
            <w:r w:rsidR="00483168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r w:rsidR="00A1507E">
              <w:rPr>
                <w:rFonts w:ascii="GHEA Grapalat" w:eastAsia="GHEA Grapalat" w:hAnsi="GHEA Grapalat" w:cs="GHEA Grapalat"/>
                <w:sz w:val="14"/>
                <w:szCs w:val="14"/>
              </w:rPr>
              <w:t>0</w:t>
            </w:r>
            <w:r w:rsidR="00483168">
              <w:rPr>
                <w:rFonts w:ascii="GHEA Grapalat" w:eastAsia="GHEA Grapalat" w:hAnsi="GHEA Grapalat" w:cs="GHEA Grapalat"/>
                <w:sz w:val="14"/>
                <w:szCs w:val="14"/>
              </w:rPr>
              <w:t>00</w:t>
            </w:r>
          </w:p>
        </w:tc>
      </w:tr>
      <w:tr w:rsidR="000F5322" w14:paraId="4B4222FF" w14:textId="77777777" w:rsidTr="002A4793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FA3A4A4" w14:textId="61C319A0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Չափաբաժին 2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14:paraId="43F024B5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6EBD1AC7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7B93B21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81E3E20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</w:tr>
      <w:tr w:rsidR="000618E1" w14:paraId="4E39799C" w14:textId="77777777" w:rsidTr="002A4793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112293AB" w14:textId="6C7855CA" w:rsidR="000618E1" w:rsidRDefault="000618E1" w:rsidP="000618E1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14:paraId="7687B486" w14:textId="21191181" w:rsidR="000618E1" w:rsidRDefault="000618E1" w:rsidP="000618E1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>«ՏոնԷքս»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4F257BBB" w14:textId="77DEA3A6" w:rsidR="000618E1" w:rsidRDefault="000618E1" w:rsidP="000618E1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</w:t>
            </w:r>
            <w:r w:rsidR="00E160D1">
              <w:rPr>
                <w:rFonts w:ascii="GHEA Grapalat" w:eastAsia="GHEA Grapalat" w:hAnsi="GHEA Grapalat" w:cs="GHEA Grapalat"/>
                <w:sz w:val="14"/>
                <w:szCs w:val="14"/>
              </w:rPr>
              <w:t>20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C0882EE" w14:textId="32D7E377" w:rsidR="000618E1" w:rsidRDefault="00E160D1" w:rsidP="000618E1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24 00</w:t>
            </w:r>
            <w:r w:rsidR="000618E1">
              <w:rPr>
                <w:rFonts w:ascii="GHEA Grapalat" w:eastAsia="GHEA Grapalat" w:hAnsi="GHEA Grapalat" w:cs="GHEA Grapalat"/>
                <w:sz w:val="14"/>
                <w:szCs w:val="14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1D93E80A" w14:textId="6FA0B73E" w:rsidR="000618E1" w:rsidRDefault="000618E1" w:rsidP="000618E1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144 000</w:t>
            </w:r>
          </w:p>
        </w:tc>
      </w:tr>
      <w:tr w:rsidR="000F5322" w14:paraId="4DE8AF71" w14:textId="77777777" w:rsidTr="002A4793">
        <w:trPr>
          <w:trHeight w:val="288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6FC4045F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64E01F28" w14:textId="77777777" w:rsidTr="002A4793">
        <w:tc>
          <w:tcPr>
            <w:tcW w:w="11211" w:type="dxa"/>
            <w:gridSpan w:val="3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29F507F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Տվյալներ մերժված հայտերի մասին</w:t>
            </w:r>
          </w:p>
        </w:tc>
      </w:tr>
      <w:tr w:rsidR="000F5322" w14:paraId="65385DB5" w14:textId="77777777" w:rsidTr="00102130">
        <w:tc>
          <w:tcPr>
            <w:tcW w:w="813" w:type="dxa"/>
            <w:vMerge w:val="restart"/>
            <w:shd w:val="clear" w:color="auto" w:fill="auto"/>
            <w:vAlign w:val="center"/>
          </w:tcPr>
          <w:p w14:paraId="051827AA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54" w:type="dxa"/>
            <w:gridSpan w:val="3"/>
            <w:vMerge w:val="restart"/>
            <w:shd w:val="clear" w:color="auto" w:fill="auto"/>
            <w:vAlign w:val="center"/>
          </w:tcPr>
          <w:p w14:paraId="0AB647FA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144" w:type="dxa"/>
            <w:gridSpan w:val="2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DF40389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Գնահատման արդյունքները (բավարար կամ անբավարար)</w:t>
            </w:r>
          </w:p>
        </w:tc>
      </w:tr>
      <w:tr w:rsidR="000F5322" w14:paraId="1BCEB6D0" w14:textId="77777777" w:rsidTr="00102130">
        <w:tc>
          <w:tcPr>
            <w:tcW w:w="813" w:type="dxa"/>
            <w:vMerge/>
            <w:shd w:val="clear" w:color="auto" w:fill="auto"/>
            <w:vAlign w:val="center"/>
          </w:tcPr>
          <w:p w14:paraId="3E6FD8C6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3"/>
            <w:vMerge/>
            <w:shd w:val="clear" w:color="auto" w:fill="auto"/>
            <w:vAlign w:val="center"/>
          </w:tcPr>
          <w:p w14:paraId="63DBEC9C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710FDDC" w14:textId="77777777" w:rsidR="000F5322" w:rsidRDefault="000F5322" w:rsidP="000F5322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1E78497" w14:textId="77777777" w:rsidR="000F5322" w:rsidRDefault="000F5322" w:rsidP="000F5322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Հայտով ներկայացված փաստաթղթերի 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9D65A04" w14:textId="77777777" w:rsidR="000F5322" w:rsidRDefault="000F5322" w:rsidP="000F5322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F481807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Գնային առաջարկ</w:t>
            </w:r>
          </w:p>
        </w:tc>
      </w:tr>
      <w:tr w:rsidR="000F5322" w14:paraId="5DB99E60" w14:textId="77777777" w:rsidTr="00102130">
        <w:tc>
          <w:tcPr>
            <w:tcW w:w="813" w:type="dxa"/>
            <w:tcBorders>
              <w:bottom w:val="single" w:sz="8" w:space="0" w:color="000000"/>
            </w:tcBorders>
            <w:shd w:val="clear" w:color="auto" w:fill="auto"/>
          </w:tcPr>
          <w:p w14:paraId="6447FD1C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254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8C61A2D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tcBorders>
              <w:bottom w:val="single" w:sz="8" w:space="0" w:color="000000"/>
            </w:tcBorders>
            <w:shd w:val="clear" w:color="auto" w:fill="auto"/>
          </w:tcPr>
          <w:p w14:paraId="22E7059E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268" w:type="dxa"/>
            <w:gridSpan w:val="8"/>
            <w:tcBorders>
              <w:bottom w:val="single" w:sz="8" w:space="0" w:color="000000"/>
            </w:tcBorders>
            <w:shd w:val="clear" w:color="auto" w:fill="auto"/>
          </w:tcPr>
          <w:p w14:paraId="13CF4D00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000000"/>
            </w:tcBorders>
            <w:shd w:val="clear" w:color="auto" w:fill="auto"/>
          </w:tcPr>
          <w:p w14:paraId="12C9C13C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490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6106D22B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</w:tr>
      <w:tr w:rsidR="000F5322" w14:paraId="684C9F08" w14:textId="77777777" w:rsidTr="00102130">
        <w:trPr>
          <w:trHeight w:val="331"/>
        </w:trPr>
        <w:tc>
          <w:tcPr>
            <w:tcW w:w="2067" w:type="dxa"/>
            <w:gridSpan w:val="4"/>
            <w:shd w:val="clear" w:color="auto" w:fill="auto"/>
            <w:vAlign w:val="center"/>
          </w:tcPr>
          <w:p w14:paraId="34FDB226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144" w:type="dxa"/>
            <w:gridSpan w:val="29"/>
            <w:shd w:val="clear" w:color="auto" w:fill="auto"/>
            <w:vAlign w:val="center"/>
          </w:tcPr>
          <w:p w14:paraId="03A83D84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Ծանոթություն` </w:t>
            </w:r>
          </w:p>
        </w:tc>
      </w:tr>
      <w:tr w:rsidR="000F5322" w14:paraId="1FAB151E" w14:textId="77777777" w:rsidTr="002A4793">
        <w:trPr>
          <w:trHeight w:val="289"/>
        </w:trPr>
        <w:tc>
          <w:tcPr>
            <w:tcW w:w="11211" w:type="dxa"/>
            <w:gridSpan w:val="33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5E7DEAF1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09122595" w14:textId="77777777" w:rsidTr="002A4793">
        <w:trPr>
          <w:trHeight w:val="346"/>
        </w:trPr>
        <w:tc>
          <w:tcPr>
            <w:tcW w:w="4974" w:type="dxa"/>
            <w:gridSpan w:val="1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155D327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4923BEF" w14:textId="41E24198" w:rsidR="000F5322" w:rsidRDefault="005F7F43" w:rsidP="000F5322">
            <w:pPr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29.06.2026</w:t>
            </w:r>
            <w:r w:rsidR="000F5322">
              <w:rPr>
                <w:rFonts w:ascii="GHEA Grapalat" w:eastAsia="GHEA Grapalat" w:hAnsi="GHEA Grapalat" w:cs="GHEA Grapalat"/>
                <w:sz w:val="14"/>
                <w:szCs w:val="14"/>
              </w:rPr>
              <w:t>թ.</w:t>
            </w:r>
          </w:p>
        </w:tc>
      </w:tr>
      <w:tr w:rsidR="000F5322" w14:paraId="61305B2E" w14:textId="77777777" w:rsidTr="002A4793">
        <w:trPr>
          <w:trHeight w:val="92"/>
        </w:trPr>
        <w:tc>
          <w:tcPr>
            <w:tcW w:w="4974" w:type="dxa"/>
            <w:gridSpan w:val="14"/>
            <w:vMerge w:val="restart"/>
            <w:shd w:val="clear" w:color="auto" w:fill="auto"/>
            <w:vAlign w:val="center"/>
          </w:tcPr>
          <w:p w14:paraId="18387755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946C62E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B2DA56F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0F5322" w14:paraId="6B7AFCC1" w14:textId="77777777" w:rsidTr="002A4793">
        <w:trPr>
          <w:trHeight w:val="92"/>
        </w:trPr>
        <w:tc>
          <w:tcPr>
            <w:tcW w:w="4974" w:type="dxa"/>
            <w:gridSpan w:val="14"/>
            <w:vMerge/>
            <w:shd w:val="clear" w:color="auto" w:fill="auto"/>
            <w:vAlign w:val="center"/>
          </w:tcPr>
          <w:p w14:paraId="1726D4F8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6237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7C4FF17" w14:textId="77777777" w:rsidR="000F5322" w:rsidRDefault="000F5322" w:rsidP="000F5322">
            <w:pPr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Չի կիրառվել</w:t>
            </w:r>
          </w:p>
        </w:tc>
      </w:tr>
      <w:tr w:rsidR="000F5322" w14:paraId="6409236A" w14:textId="77777777" w:rsidTr="002A4793">
        <w:trPr>
          <w:trHeight w:val="344"/>
        </w:trPr>
        <w:tc>
          <w:tcPr>
            <w:tcW w:w="11211" w:type="dxa"/>
            <w:gridSpan w:val="33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83F6B6D" w14:textId="04FE71D3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Ընտրված մասնակցին պայմանագիր կնքելու առաջարկի ծանուցման ամսաթիվը                                               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  </w:t>
            </w:r>
            <w:r w:rsidR="005F7F43">
              <w:rPr>
                <w:rFonts w:ascii="GHEA Grapalat" w:eastAsia="GHEA Grapalat" w:hAnsi="GHEA Grapalat" w:cs="GHEA Grapalat"/>
                <w:sz w:val="14"/>
                <w:szCs w:val="14"/>
              </w:rPr>
              <w:t>29.06.2026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թ.</w:t>
            </w:r>
          </w:p>
        </w:tc>
      </w:tr>
      <w:tr w:rsidR="000F5322" w14:paraId="1F69BC91" w14:textId="77777777" w:rsidTr="002A4793">
        <w:trPr>
          <w:trHeight w:val="344"/>
        </w:trPr>
        <w:tc>
          <w:tcPr>
            <w:tcW w:w="4974" w:type="dxa"/>
            <w:gridSpan w:val="1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DA08C26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32D6433" w14:textId="20270235" w:rsidR="000F5322" w:rsidRDefault="005F7F43" w:rsidP="000F5322">
            <w:pPr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29.06.2026</w:t>
            </w:r>
            <w:r w:rsidR="000F5322">
              <w:rPr>
                <w:rFonts w:ascii="GHEA Grapalat" w:eastAsia="GHEA Grapalat" w:hAnsi="GHEA Grapalat" w:cs="GHEA Grapalat"/>
                <w:sz w:val="14"/>
                <w:szCs w:val="14"/>
              </w:rPr>
              <w:t>թ.</w:t>
            </w:r>
          </w:p>
        </w:tc>
      </w:tr>
      <w:tr w:rsidR="000F5322" w14:paraId="2B529C6F" w14:textId="77777777" w:rsidTr="002A4793">
        <w:trPr>
          <w:trHeight w:val="344"/>
        </w:trPr>
        <w:tc>
          <w:tcPr>
            <w:tcW w:w="4974" w:type="dxa"/>
            <w:gridSpan w:val="1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673B774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051C080" w14:textId="101A240F" w:rsidR="000F5322" w:rsidRDefault="005F7F43" w:rsidP="000F5322">
            <w:pPr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29.06.2026</w:t>
            </w:r>
            <w:r w:rsidR="000F5322">
              <w:rPr>
                <w:rFonts w:ascii="GHEA Grapalat" w:eastAsia="GHEA Grapalat" w:hAnsi="GHEA Grapalat" w:cs="GHEA Grapalat"/>
                <w:sz w:val="14"/>
                <w:szCs w:val="14"/>
              </w:rPr>
              <w:t>թ.</w:t>
            </w:r>
          </w:p>
        </w:tc>
      </w:tr>
      <w:tr w:rsidR="000F5322" w14:paraId="3676B041" w14:textId="77777777" w:rsidTr="002A4793">
        <w:trPr>
          <w:trHeight w:val="288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1B480F11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5562854F" w14:textId="77777777" w:rsidTr="00102130">
        <w:tc>
          <w:tcPr>
            <w:tcW w:w="813" w:type="dxa"/>
            <w:vMerge w:val="restart"/>
            <w:shd w:val="clear" w:color="auto" w:fill="auto"/>
            <w:vAlign w:val="center"/>
          </w:tcPr>
          <w:p w14:paraId="0254867B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54" w:type="dxa"/>
            <w:gridSpan w:val="3"/>
            <w:vMerge w:val="restart"/>
            <w:shd w:val="clear" w:color="auto" w:fill="auto"/>
            <w:vAlign w:val="center"/>
          </w:tcPr>
          <w:p w14:paraId="7FB7E07D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Ընտրված 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lastRenderedPageBreak/>
              <w:t>մասնակիցը</w:t>
            </w:r>
          </w:p>
        </w:tc>
        <w:tc>
          <w:tcPr>
            <w:tcW w:w="9144" w:type="dxa"/>
            <w:gridSpan w:val="29"/>
            <w:shd w:val="clear" w:color="auto" w:fill="auto"/>
            <w:vAlign w:val="center"/>
          </w:tcPr>
          <w:p w14:paraId="4C2C2A60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lastRenderedPageBreak/>
              <w:t>Պայմանագրի</w:t>
            </w:r>
          </w:p>
        </w:tc>
      </w:tr>
      <w:tr w:rsidR="000F5322" w14:paraId="5274DBB9" w14:textId="77777777" w:rsidTr="00102130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3FA0F8C6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3"/>
            <w:vMerge/>
            <w:shd w:val="clear" w:color="auto" w:fill="auto"/>
            <w:vAlign w:val="center"/>
          </w:tcPr>
          <w:p w14:paraId="1D748BF0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7"/>
            <w:vMerge w:val="restart"/>
            <w:shd w:val="clear" w:color="auto" w:fill="auto"/>
            <w:vAlign w:val="center"/>
          </w:tcPr>
          <w:p w14:paraId="1B293F05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18636B93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3922A831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019B25B7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8027CA7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Գինը</w:t>
            </w:r>
          </w:p>
        </w:tc>
      </w:tr>
      <w:tr w:rsidR="000F5322" w14:paraId="736E3871" w14:textId="77777777" w:rsidTr="00102130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681E3154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3"/>
            <w:vMerge/>
            <w:shd w:val="clear" w:color="auto" w:fill="auto"/>
            <w:vAlign w:val="center"/>
          </w:tcPr>
          <w:p w14:paraId="69575DA6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7"/>
            <w:vMerge/>
            <w:shd w:val="clear" w:color="auto" w:fill="auto"/>
            <w:vAlign w:val="center"/>
          </w:tcPr>
          <w:p w14:paraId="57B085FD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2A112F33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04C8DC4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43E79B07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27333B14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ՀՀ դրամ</w:t>
            </w:r>
          </w:p>
        </w:tc>
      </w:tr>
      <w:tr w:rsidR="000F5322" w14:paraId="2914B950" w14:textId="77777777" w:rsidTr="00102130">
        <w:trPr>
          <w:trHeight w:val="263"/>
        </w:trPr>
        <w:tc>
          <w:tcPr>
            <w:tcW w:w="813" w:type="dxa"/>
            <w:vMerge/>
            <w:shd w:val="clear" w:color="auto" w:fill="auto"/>
            <w:vAlign w:val="center"/>
          </w:tcPr>
          <w:p w14:paraId="66784082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3"/>
            <w:vMerge/>
            <w:shd w:val="clear" w:color="auto" w:fill="auto"/>
            <w:vAlign w:val="center"/>
          </w:tcPr>
          <w:p w14:paraId="2E4FA600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7"/>
            <w:vMerge/>
            <w:shd w:val="clear" w:color="auto" w:fill="auto"/>
            <w:vAlign w:val="center"/>
          </w:tcPr>
          <w:p w14:paraId="40A0219F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5A369F83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C923AC1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10E4F9F9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B5682AD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35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0DFE9B0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Ընդհանուր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vertAlign w:val="superscript"/>
              </w:rPr>
              <w:footnoteReference w:id="1"/>
            </w:r>
          </w:p>
        </w:tc>
      </w:tr>
      <w:tr w:rsidR="000618E1" w14:paraId="0956C851" w14:textId="77777777" w:rsidTr="00102130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1B160AA2" w14:textId="541C9579" w:rsidR="000618E1" w:rsidRDefault="000618E1" w:rsidP="000618E1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1-2</w:t>
            </w:r>
          </w:p>
        </w:tc>
        <w:tc>
          <w:tcPr>
            <w:tcW w:w="1254" w:type="dxa"/>
            <w:gridSpan w:val="3"/>
            <w:shd w:val="clear" w:color="auto" w:fill="auto"/>
            <w:vAlign w:val="center"/>
          </w:tcPr>
          <w:p w14:paraId="37A29C4A" w14:textId="3078F3EC" w:rsidR="000618E1" w:rsidRDefault="000618E1" w:rsidP="000618E1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>«ՏոնԷքս» ՍՊԸ</w:t>
            </w:r>
          </w:p>
        </w:tc>
        <w:tc>
          <w:tcPr>
            <w:tcW w:w="2247" w:type="dxa"/>
            <w:gridSpan w:val="7"/>
            <w:shd w:val="clear" w:color="auto" w:fill="auto"/>
            <w:vAlign w:val="center"/>
          </w:tcPr>
          <w:p w14:paraId="7452A440" w14:textId="1C6D75ED" w:rsidR="000618E1" w:rsidRDefault="008B6472" w:rsidP="000618E1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</w:pPr>
            <w:bookmarkStart w:id="0" w:name="_gjdgxs" w:colFirst="0" w:colLast="0"/>
            <w:bookmarkEnd w:id="0"/>
            <w:r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>ԻԱԻՄ-ՄԱԾՁԲ-26/3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217419D9" w14:textId="75B5977B" w:rsidR="000618E1" w:rsidRDefault="005F7F43" w:rsidP="000618E1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29.06.2026</w:t>
            </w:r>
            <w:r w:rsidR="000618E1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թ.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7E105133" w14:textId="4301CCE9" w:rsidR="000618E1" w:rsidRDefault="000618E1" w:rsidP="000618E1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25.12.2025թ.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53081AA5" w14:textId="77777777" w:rsidR="000618E1" w:rsidRDefault="000618E1" w:rsidP="000618E1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78F3155D" w14:textId="2C3B19C5" w:rsidR="000618E1" w:rsidRDefault="00FD1238" w:rsidP="000618E1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3</w:t>
            </w:r>
            <w:r w:rsidR="00C43F38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60</w:t>
            </w:r>
            <w:r w:rsidR="000618E1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2087806E" w14:textId="6B1D51BD" w:rsidR="000618E1" w:rsidRDefault="00FD1238" w:rsidP="000618E1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3</w:t>
            </w:r>
            <w:r w:rsidR="00C43F38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60</w:t>
            </w:r>
            <w:r w:rsidR="000618E1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000</w:t>
            </w:r>
          </w:p>
        </w:tc>
      </w:tr>
      <w:tr w:rsidR="000F5322" w14:paraId="424B4F83" w14:textId="77777777" w:rsidTr="002A4793">
        <w:trPr>
          <w:trHeight w:val="150"/>
        </w:trPr>
        <w:tc>
          <w:tcPr>
            <w:tcW w:w="11211" w:type="dxa"/>
            <w:gridSpan w:val="33"/>
            <w:shd w:val="clear" w:color="auto" w:fill="auto"/>
            <w:vAlign w:val="center"/>
          </w:tcPr>
          <w:p w14:paraId="614F826C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0F5322" w14:paraId="4479AC33" w14:textId="77777777" w:rsidTr="00102130">
        <w:trPr>
          <w:trHeight w:val="125"/>
        </w:trPr>
        <w:tc>
          <w:tcPr>
            <w:tcW w:w="81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E362C1B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54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F46E7A4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3077" w:type="dxa"/>
            <w:gridSpan w:val="1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E3164A2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148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7EE5D77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849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E846410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7FF9EBE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ՀՎՀՀ </w:t>
            </w:r>
          </w:p>
        </w:tc>
      </w:tr>
      <w:tr w:rsidR="000618E1" w14:paraId="2513CB95" w14:textId="77777777" w:rsidTr="00014F31">
        <w:trPr>
          <w:trHeight w:val="155"/>
        </w:trPr>
        <w:tc>
          <w:tcPr>
            <w:tcW w:w="81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ACFFDD1" w14:textId="591A2E0A" w:rsidR="000618E1" w:rsidRDefault="000618E1" w:rsidP="000618E1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1-2</w:t>
            </w:r>
          </w:p>
        </w:tc>
        <w:tc>
          <w:tcPr>
            <w:tcW w:w="1254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848F3DF" w14:textId="611F4A6B" w:rsidR="000618E1" w:rsidRDefault="000618E1" w:rsidP="000618E1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>«ՏոնԷքս» ՍՊԸ</w:t>
            </w:r>
          </w:p>
        </w:tc>
        <w:tc>
          <w:tcPr>
            <w:tcW w:w="3077" w:type="dxa"/>
            <w:gridSpan w:val="1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306F8C3" w14:textId="02A49DDA" w:rsidR="000618E1" w:rsidRPr="002867DF" w:rsidRDefault="00102130" w:rsidP="00014F31">
            <w:pPr>
              <w:widowControl w:val="0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102130">
              <w:rPr>
                <w:rFonts w:ascii="GHEA Grapalat" w:hAnsi="GHEA Grapalat"/>
                <w:b/>
                <w:i/>
                <w:sz w:val="14"/>
                <w:szCs w:val="14"/>
              </w:rPr>
              <w:t>ք. Երևան, Նաիրի Զարյան 22, տարածք 6</w:t>
            </w:r>
          </w:p>
        </w:tc>
        <w:tc>
          <w:tcPr>
            <w:tcW w:w="2148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D823A6B" w14:textId="27F05551" w:rsidR="000618E1" w:rsidRPr="002867DF" w:rsidRDefault="00014F31" w:rsidP="000618E1">
            <w:pPr>
              <w:widowControl w:val="0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014F31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m3@tonex.am  </w:t>
            </w:r>
          </w:p>
        </w:tc>
        <w:tc>
          <w:tcPr>
            <w:tcW w:w="1849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807CBBA" w14:textId="21AF50CA" w:rsidR="000618E1" w:rsidRPr="002867DF" w:rsidRDefault="00102130" w:rsidP="000618E1">
            <w:pPr>
              <w:widowControl w:val="0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102130">
              <w:rPr>
                <w:rFonts w:ascii="GHEA Grapalat" w:hAnsi="GHEA Grapalat"/>
                <w:b/>
                <w:i/>
                <w:sz w:val="14"/>
                <w:szCs w:val="14"/>
              </w:rPr>
              <w:t>2052222074951001</w:t>
            </w:r>
          </w:p>
        </w:tc>
        <w:tc>
          <w:tcPr>
            <w:tcW w:w="2070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E1F6288" w14:textId="367B4B72" w:rsidR="000618E1" w:rsidRPr="002867DF" w:rsidRDefault="00102130" w:rsidP="000618E1">
            <w:pPr>
              <w:widowControl w:val="0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102130">
              <w:rPr>
                <w:rFonts w:ascii="GHEA Grapalat" w:hAnsi="GHEA Grapalat"/>
                <w:b/>
                <w:i/>
                <w:sz w:val="14"/>
                <w:szCs w:val="14"/>
              </w:rPr>
              <w:t>01401171</w:t>
            </w:r>
          </w:p>
        </w:tc>
      </w:tr>
      <w:tr w:rsidR="000F5322" w14:paraId="5A5C2271" w14:textId="77777777" w:rsidTr="002A4793">
        <w:trPr>
          <w:trHeight w:val="288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0375D43F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359CED66" w14:textId="77777777" w:rsidTr="002A4793">
        <w:trPr>
          <w:trHeight w:val="200"/>
        </w:trPr>
        <w:tc>
          <w:tcPr>
            <w:tcW w:w="2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A233AD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A53988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Որևէ չափաբաժնի չկայացման դեպքում պատվիրատուն պարտավոր է լրացնել տեղեկություններ չկայացման վերաբերյալ։</w:t>
            </w:r>
          </w:p>
        </w:tc>
      </w:tr>
      <w:tr w:rsidR="000F5322" w14:paraId="66F8F97E" w14:textId="77777777" w:rsidTr="002A4793">
        <w:trPr>
          <w:trHeight w:val="288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604C3779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166C59BB" w14:textId="77777777" w:rsidTr="002A4793">
        <w:trPr>
          <w:trHeight w:val="288"/>
        </w:trPr>
        <w:tc>
          <w:tcPr>
            <w:tcW w:w="11211" w:type="dxa"/>
            <w:gridSpan w:val="33"/>
            <w:shd w:val="clear" w:color="auto" w:fill="auto"/>
            <w:vAlign w:val="center"/>
          </w:tcPr>
          <w:p w14:paraId="78883D1F" w14:textId="77777777" w:rsidR="000F5322" w:rsidRDefault="000F5322" w:rsidP="000F5322">
            <w:pPr>
              <w:widowControl w:val="0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1D9DD31D" w14:textId="77777777" w:rsidR="000F5322" w:rsidRDefault="000F5322" w:rsidP="000F5322">
            <w:pPr>
              <w:shd w:val="clear" w:color="auto" w:fill="FFFFFF"/>
              <w:spacing w:before="0" w:after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Գրավոր պահանջին  կից ներկայացվում է՝</w:t>
            </w:r>
          </w:p>
          <w:p w14:paraId="4AB8B4F5" w14:textId="77777777" w:rsidR="000F5322" w:rsidRDefault="000F5322" w:rsidP="000F5322">
            <w:pPr>
              <w:shd w:val="clear" w:color="auto" w:fill="FFFFFF"/>
              <w:spacing w:before="0" w:after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1) ֆիզիկական անձին տրամադրված լիազորագրի բնօրինակը: Ընդ որում լիազորված՝ </w:t>
            </w:r>
          </w:p>
          <w:p w14:paraId="2B030867" w14:textId="77777777" w:rsidR="000F5322" w:rsidRDefault="000F5322" w:rsidP="000F5322">
            <w:pPr>
              <w:shd w:val="clear" w:color="auto" w:fill="FFFFFF"/>
              <w:spacing w:before="0" w:after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ա. ֆիզիկական անձանց քանակը չի կարող գերազանցել երկուսը.</w:t>
            </w:r>
          </w:p>
          <w:p w14:paraId="2E661263" w14:textId="77777777" w:rsidR="000F5322" w:rsidRDefault="000F5322" w:rsidP="000F5322">
            <w:pPr>
              <w:shd w:val="clear" w:color="auto" w:fill="FFFFFF"/>
              <w:spacing w:before="0" w:after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բ. ֆիզիկական անձը անձամբ պետք է կատարի այն գործողությունները, որոնց համար լիազորված է.</w:t>
            </w:r>
          </w:p>
          <w:p w14:paraId="1CDC37EF" w14:textId="77777777" w:rsidR="000F5322" w:rsidRDefault="000F5322" w:rsidP="000F5322">
            <w:pPr>
              <w:shd w:val="clear" w:color="auto" w:fill="FFFFFF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475A88BE" w14:textId="77777777" w:rsidR="000F5322" w:rsidRDefault="000F5322" w:rsidP="000F5322">
            <w:pPr>
              <w:shd w:val="clear" w:color="auto" w:fill="FFFFFF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773CAE59" w14:textId="77777777" w:rsidR="000F5322" w:rsidRDefault="000F5322" w:rsidP="000F5322">
            <w:pPr>
              <w:widowControl w:val="0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6DF9778D" w14:textId="77777777" w:rsidR="000F5322" w:rsidRDefault="000F5322" w:rsidP="000F5322">
            <w:pPr>
              <w:widowControl w:val="0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Պատվիրատուի պատասխանատու ստորաբաժանման ղեկավարի էլեկտրոնային փոստի պաշտոնական հասցեն է arminearmine2700@gmail.com</w:t>
            </w:r>
          </w:p>
        </w:tc>
      </w:tr>
      <w:tr w:rsidR="000F5322" w14:paraId="2FE25452" w14:textId="77777777" w:rsidTr="002A4793">
        <w:trPr>
          <w:trHeight w:val="288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55BB1800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  <w:p w14:paraId="05949344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419CDC3C" w14:textId="77777777" w:rsidTr="002A4793">
        <w:trPr>
          <w:trHeight w:val="475"/>
        </w:trPr>
        <w:tc>
          <w:tcPr>
            <w:tcW w:w="2544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18C9A59C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AE300A8" w14:textId="13F9C4D9" w:rsidR="000F5322" w:rsidRDefault="008B6472" w:rsidP="000F532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ԻԱԻՄ-ՄԱԾՁԲ-26/3</w:t>
            </w:r>
            <w:r w:rsidR="000F532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ծածկագրով ընթացակարգի հրավերը հրապարակվել է </w:t>
            </w:r>
            <w:hyperlink r:id="rId6">
              <w:r w:rsidR="000F5322">
                <w:rPr>
                  <w:rFonts w:ascii="GHEA Grapalat" w:eastAsia="GHEA Grapalat" w:hAnsi="GHEA Grapalat" w:cs="GHEA Grapalat"/>
                  <w:color w:val="0000FF"/>
                  <w:sz w:val="14"/>
                  <w:szCs w:val="14"/>
                  <w:u w:val="single"/>
                </w:rPr>
                <w:t>http://procurement.am/</w:t>
              </w:r>
            </w:hyperlink>
            <w:r w:rsidR="000F532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ինտերնետային կայքում</w:t>
            </w:r>
          </w:p>
        </w:tc>
      </w:tr>
      <w:tr w:rsidR="000F5322" w14:paraId="14CB5296" w14:textId="77777777" w:rsidTr="002A4793">
        <w:trPr>
          <w:trHeight w:val="288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39B9D445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  <w:p w14:paraId="2911392E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5E79CC23" w14:textId="77777777" w:rsidTr="002A4793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72BF2CC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Գնման գործընթացի շրջանակներում հակաօրինական գործողություններ հայտնաբերվելու դեպքում դրանց և այդ կապակցությամբ ձեռնարկված գործողությունների համառոտ նկարագիրը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C0E5FB0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չկան</w:t>
            </w:r>
          </w:p>
        </w:tc>
      </w:tr>
      <w:tr w:rsidR="000F5322" w14:paraId="6DA47BB4" w14:textId="77777777" w:rsidTr="002A4793">
        <w:trPr>
          <w:trHeight w:val="288"/>
        </w:trPr>
        <w:tc>
          <w:tcPr>
            <w:tcW w:w="11211" w:type="dxa"/>
            <w:gridSpan w:val="33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01993575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0C94FD03" w14:textId="77777777" w:rsidTr="002A4793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A2A9D0E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Գնման ընթացակարգի վերաբերյալ ներկայացված բողոքները և դրանց վերաբերյալ կայացված 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FD8006C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չկան</w:t>
            </w:r>
          </w:p>
        </w:tc>
      </w:tr>
      <w:tr w:rsidR="000F5322" w14:paraId="08701B66" w14:textId="77777777" w:rsidTr="002A4793">
        <w:trPr>
          <w:trHeight w:val="288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4ABB2465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6B993BA8" w14:textId="77777777" w:rsidTr="002A4793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FD7D053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667" w:type="dxa"/>
            <w:gridSpan w:val="2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55FE9CE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չկան</w:t>
            </w:r>
          </w:p>
        </w:tc>
      </w:tr>
      <w:tr w:rsidR="000F5322" w14:paraId="3F9B0858" w14:textId="77777777" w:rsidTr="002A4793">
        <w:trPr>
          <w:trHeight w:val="288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7092823B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301F5249" w14:textId="77777777" w:rsidTr="002A4793">
        <w:trPr>
          <w:trHeight w:val="227"/>
        </w:trPr>
        <w:tc>
          <w:tcPr>
            <w:tcW w:w="11211" w:type="dxa"/>
            <w:gridSpan w:val="33"/>
            <w:shd w:val="clear" w:color="auto" w:fill="auto"/>
            <w:vAlign w:val="center"/>
          </w:tcPr>
          <w:p w14:paraId="399BFC00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F5322" w14:paraId="185460EC" w14:textId="77777777" w:rsidTr="002A4793">
        <w:trPr>
          <w:trHeight w:val="47"/>
        </w:trPr>
        <w:tc>
          <w:tcPr>
            <w:tcW w:w="3329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CA47C88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D4A4839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7" w:type="dxa"/>
            <w:gridSpan w:val="10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5C16BE0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0F5322" w14:paraId="505E4F8D" w14:textId="77777777" w:rsidTr="002A4793">
        <w:trPr>
          <w:trHeight w:val="47"/>
        </w:trPr>
        <w:tc>
          <w:tcPr>
            <w:tcW w:w="3329" w:type="dxa"/>
            <w:gridSpan w:val="7"/>
            <w:shd w:val="clear" w:color="auto" w:fill="auto"/>
            <w:vAlign w:val="center"/>
          </w:tcPr>
          <w:p w14:paraId="7816EA9D" w14:textId="0983F6A7" w:rsidR="000F5322" w:rsidRDefault="001772B7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Հայկ Կոշեցյան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223381AC" w14:textId="30914565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+374 99 </w:t>
            </w:r>
            <w:r w:rsidR="001772B7">
              <w:rPr>
                <w:rFonts w:ascii="GHEA Grapalat" w:eastAsia="GHEA Grapalat" w:hAnsi="GHEA Grapalat" w:cs="GHEA Grapalat"/>
                <w:sz w:val="14"/>
                <w:szCs w:val="14"/>
              </w:rPr>
              <w:t>447030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2D02680C" w14:textId="5DB01F9E" w:rsidR="000F5322" w:rsidRDefault="005E553C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hyperlink r:id="rId7" w:history="1">
              <w:r w:rsidR="001772B7" w:rsidRPr="001772B7">
                <w:rPr>
                  <w:rFonts w:ascii="GHEA Grapalat" w:eastAsia="GHEA Grapalat" w:hAnsi="GHEA Grapalat" w:cs="GHEA Grapalat"/>
                  <w:sz w:val="14"/>
                  <w:szCs w:val="14"/>
                </w:rPr>
                <w:t>tender.companion@gmail.com</w:t>
              </w:r>
            </w:hyperlink>
          </w:p>
        </w:tc>
      </w:tr>
    </w:tbl>
    <w:p w14:paraId="4D1EC118" w14:textId="77777777" w:rsidR="00C403A9" w:rsidRDefault="00C403A9">
      <w:pPr>
        <w:spacing w:before="0" w:line="360" w:lineRule="auto"/>
        <w:ind w:left="0" w:firstLine="709"/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2FE28CA3" w14:textId="77777777" w:rsidR="00C403A9" w:rsidRDefault="008B620D">
      <w:pPr>
        <w:spacing w:before="0" w:line="360" w:lineRule="auto"/>
        <w:ind w:left="0"/>
        <w:jc w:val="center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Պատվիրատու՝ «Իրական Աշխարհ, Իրական Մարդիկ» ՀԿ</w:t>
      </w:r>
    </w:p>
    <w:p w14:paraId="213A17AB" w14:textId="77777777" w:rsidR="00C403A9" w:rsidRDefault="00C403A9">
      <w:pPr>
        <w:tabs>
          <w:tab w:val="left" w:pos="9829"/>
        </w:tabs>
        <w:ind w:left="0"/>
        <w:rPr>
          <w:rFonts w:ascii="GHEA Mariam" w:eastAsia="GHEA Mariam" w:hAnsi="GHEA Mariam" w:cs="GHEA Mariam"/>
          <w:sz w:val="18"/>
          <w:szCs w:val="18"/>
        </w:rPr>
      </w:pPr>
    </w:p>
    <w:sectPr w:rsidR="00C403A9" w:rsidSect="002648AF">
      <w:pgSz w:w="11907" w:h="16840"/>
      <w:pgMar w:top="270" w:right="562" w:bottom="284" w:left="99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1D926" w14:textId="77777777" w:rsidR="005E553C" w:rsidRDefault="005E553C">
      <w:pPr>
        <w:spacing w:before="0" w:after="0"/>
      </w:pPr>
      <w:r>
        <w:separator/>
      </w:r>
    </w:p>
  </w:endnote>
  <w:endnote w:type="continuationSeparator" w:id="0">
    <w:p w14:paraId="3B94AFF4" w14:textId="77777777" w:rsidR="005E553C" w:rsidRDefault="005E553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907FB" w14:textId="77777777" w:rsidR="005E553C" w:rsidRDefault="005E553C">
      <w:pPr>
        <w:spacing w:before="0" w:after="0"/>
      </w:pPr>
      <w:r>
        <w:separator/>
      </w:r>
    </w:p>
  </w:footnote>
  <w:footnote w:type="continuationSeparator" w:id="0">
    <w:p w14:paraId="793C03F4" w14:textId="77777777" w:rsidR="005E553C" w:rsidRDefault="005E553C">
      <w:pPr>
        <w:spacing w:before="0" w:after="0"/>
      </w:pPr>
      <w:r>
        <w:continuationSeparator/>
      </w:r>
    </w:p>
  </w:footnote>
  <w:footnote w:id="1">
    <w:p w14:paraId="64290AB3" w14:textId="77777777" w:rsidR="000F5322" w:rsidRDefault="000F5322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0"/>
        <w:jc w:val="both"/>
        <w:rPr>
          <w:rFonts w:ascii="GHEA Grapalat" w:eastAsia="GHEA Grapalat" w:hAnsi="GHEA Grapalat" w:cs="GHEA Grapalat"/>
          <w:i/>
          <w:color w:val="000000"/>
          <w:sz w:val="12"/>
          <w:szCs w:val="12"/>
        </w:rPr>
      </w:pPr>
      <w:r>
        <w:rPr>
          <w:vertAlign w:val="superscript"/>
        </w:rPr>
        <w:footnoteRef/>
      </w:r>
      <w:r>
        <w:rPr>
          <w:rFonts w:ascii="GHEA Grapalat" w:eastAsia="GHEA Grapalat" w:hAnsi="GHEA Grapalat" w:cs="GHEA Grapalat"/>
          <w:i/>
          <w:color w:val="000000"/>
          <w:sz w:val="12"/>
          <w:szCs w:val="12"/>
        </w:rPr>
        <w:t xml:space="preserve">  Եթե պայմանագիրը կնքվելու է ընդհանուր արժեքով, սակայն նախատեսված են ավելի քիչ միջոցներ, ապա ընդհանուր գինը լրացնել  «Ընդհանուր» սյունակում, իսկ առկա ֆինանսական միջոցների մասով` «Առկա ֆինանսական միջոցներով» սյունյակում: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3A9"/>
    <w:rsid w:val="00014F31"/>
    <w:rsid w:val="000618E1"/>
    <w:rsid w:val="000D09FD"/>
    <w:rsid w:val="000F5322"/>
    <w:rsid w:val="00102130"/>
    <w:rsid w:val="001770AF"/>
    <w:rsid w:val="001772B7"/>
    <w:rsid w:val="001A19B9"/>
    <w:rsid w:val="001E2871"/>
    <w:rsid w:val="001E4C8A"/>
    <w:rsid w:val="002648AF"/>
    <w:rsid w:val="002867DF"/>
    <w:rsid w:val="002A4793"/>
    <w:rsid w:val="003838C8"/>
    <w:rsid w:val="00483168"/>
    <w:rsid w:val="00517B0D"/>
    <w:rsid w:val="005D4546"/>
    <w:rsid w:val="005E553C"/>
    <w:rsid w:val="005F7F43"/>
    <w:rsid w:val="00610EF3"/>
    <w:rsid w:val="007477FE"/>
    <w:rsid w:val="007D5722"/>
    <w:rsid w:val="00845A97"/>
    <w:rsid w:val="008B620D"/>
    <w:rsid w:val="008B6472"/>
    <w:rsid w:val="008E42BC"/>
    <w:rsid w:val="00921140"/>
    <w:rsid w:val="009F59A7"/>
    <w:rsid w:val="00A1507E"/>
    <w:rsid w:val="00BE2891"/>
    <w:rsid w:val="00C403A9"/>
    <w:rsid w:val="00C43F38"/>
    <w:rsid w:val="00C645EC"/>
    <w:rsid w:val="00E160D1"/>
    <w:rsid w:val="00E820E8"/>
    <w:rsid w:val="00F345E7"/>
    <w:rsid w:val="00FD1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C0A25"/>
  <w15:docId w15:val="{714F228F-4B1B-4BFC-A991-8200F38C1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before="360" w:after="240"/>
        <w:ind w:left="576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2867D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7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tender.companion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ocurement.a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procurement.armenia@gmail.com</cp:lastModifiedBy>
  <cp:revision>36</cp:revision>
  <cp:lastPrinted>2024-10-14T07:49:00Z</cp:lastPrinted>
  <dcterms:created xsi:type="dcterms:W3CDTF">2024-08-13T10:22:00Z</dcterms:created>
  <dcterms:modified xsi:type="dcterms:W3CDTF">2026-06-27T01:56:00Z</dcterms:modified>
</cp:coreProperties>
</file>